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emergency    </w:t>
      </w:r>
      <w:r>
        <w:t xml:space="preserve">   ice    </w:t>
      </w:r>
      <w:r>
        <w:t xml:space="preserve">   nosebleed    </w:t>
      </w:r>
      <w:r>
        <w:t xml:space="preserve">   heimlich    </w:t>
      </w:r>
      <w:r>
        <w:t xml:space="preserve">   sprain    </w:t>
      </w:r>
      <w:r>
        <w:t xml:space="preserve">   First aid    </w:t>
      </w:r>
      <w:r>
        <w:t xml:space="preserve">   Bee sting    </w:t>
      </w:r>
      <w:r>
        <w:t xml:space="preserve">   Burn    </w:t>
      </w:r>
      <w:r>
        <w:t xml:space="preserve">   Blood    </w:t>
      </w:r>
      <w:r>
        <w:t xml:space="preserve">   Choking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2021-10-11T07:08:34Z</dcterms:created>
  <dcterms:modified xsi:type="dcterms:W3CDTF">2021-10-11T07:08:34Z</dcterms:modified>
</cp:coreProperties>
</file>