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Bandage    </w:t>
      </w:r>
      <w:r>
        <w:t xml:space="preserve">   Burn    </w:t>
      </w:r>
      <w:r>
        <w:t xml:space="preserve">   Cut    </w:t>
      </w:r>
      <w:r>
        <w:t xml:space="preserve">   First aid    </w:t>
      </w:r>
      <w:r>
        <w:t xml:space="preserve">   Gauze    </w:t>
      </w:r>
      <w:r>
        <w:t xml:space="preserve">   Injury    </w:t>
      </w:r>
      <w:r>
        <w:t xml:space="preserve">   ointment    </w:t>
      </w:r>
      <w:r>
        <w:t xml:space="preserve">   Scrape    </w:t>
      </w:r>
      <w:r>
        <w:t xml:space="preserve">   Splint    </w:t>
      </w:r>
      <w:r>
        <w:t xml:space="preserve">   Sprain    </w:t>
      </w:r>
      <w:r>
        <w:t xml:space="preserve">   Sting    </w:t>
      </w:r>
      <w:r>
        <w:t xml:space="preserve">   Swelling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2021-10-11T07:07:36Z</dcterms:created>
  <dcterms:modified xsi:type="dcterms:W3CDTF">2021-10-11T07:07:36Z</dcterms:modified>
</cp:coreProperties>
</file>