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of Hari Raya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relatives    </w:t>
      </w:r>
      <w:r>
        <w:t xml:space="preserve">   famous    </w:t>
      </w:r>
      <w:r>
        <w:t xml:space="preserve">   breakfast    </w:t>
      </w:r>
      <w:r>
        <w:t xml:space="preserve">   beautiful    </w:t>
      </w:r>
      <w:r>
        <w:t xml:space="preserve">   presents    </w:t>
      </w:r>
      <w:r>
        <w:t xml:space="preserve">   naughty    </w:t>
      </w:r>
      <w:r>
        <w:t xml:space="preserve">   their    </w:t>
      </w:r>
      <w:r>
        <w:t xml:space="preserve">   thanked    </w:t>
      </w:r>
      <w:r>
        <w:t xml:space="preserve">   dressed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of Hari Raya</dc:title>
  <dcterms:created xsi:type="dcterms:W3CDTF">2021-10-11T07:09:17Z</dcterms:created>
  <dcterms:modified xsi:type="dcterms:W3CDTF">2021-10-11T07:09:17Z</dcterms:modified>
</cp:coreProperties>
</file>