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your    </w:t>
      </w:r>
      <w:r>
        <w:t xml:space="preserve">   too    </w:t>
      </w:r>
      <w:r>
        <w:t xml:space="preserve">   their    </w:t>
      </w:r>
      <w:r>
        <w:t xml:space="preserve">   stand    </w:t>
      </w:r>
      <w:r>
        <w:t xml:space="preserve">   school    </w:t>
      </w:r>
      <w:r>
        <w:t xml:space="preserve">   only    </w:t>
      </w:r>
      <w:r>
        <w:t xml:space="preserve">   next    </w:t>
      </w:r>
      <w:r>
        <w:t xml:space="preserve">   last    </w:t>
      </w:r>
      <w:r>
        <w:t xml:space="preserve">   find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Sight Words</dc:title>
  <dcterms:created xsi:type="dcterms:W3CDTF">2021-10-11T07:07:35Z</dcterms:created>
  <dcterms:modified xsi:type="dcterms:W3CDTF">2021-10-11T07:07:35Z</dcterms:modified>
</cp:coreProperties>
</file>