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 Responder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ambulance    </w:t>
      </w:r>
      <w:r>
        <w:t xml:space="preserve">   responder    </w:t>
      </w:r>
      <w:r>
        <w:t xml:space="preserve">   elevate    </w:t>
      </w:r>
      <w:r>
        <w:t xml:space="preserve">   strain    </w:t>
      </w:r>
      <w:r>
        <w:t xml:space="preserve">   dislocate    </w:t>
      </w:r>
      <w:r>
        <w:t xml:space="preserve">   incision    </w:t>
      </w:r>
      <w:r>
        <w:t xml:space="preserve">   precautions    </w:t>
      </w:r>
      <w:r>
        <w:t xml:space="preserve">   universal    </w:t>
      </w:r>
      <w:r>
        <w:t xml:space="preserve">   help    </w:t>
      </w:r>
      <w:r>
        <w:t xml:space="preserve">   laceration    </w:t>
      </w:r>
      <w:r>
        <w:t xml:space="preserve">   symptoms    </w:t>
      </w:r>
      <w:r>
        <w:t xml:space="preserve">   anaphylaxis    </w:t>
      </w:r>
      <w:r>
        <w:t xml:space="preserve">   wound    </w:t>
      </w:r>
      <w:r>
        <w:t xml:space="preserve">   cut    </w:t>
      </w:r>
      <w:r>
        <w:t xml:space="preserve">   abrasion    </w:t>
      </w:r>
      <w:r>
        <w:t xml:space="preserve">   sprain    </w:t>
      </w:r>
      <w:r>
        <w:t xml:space="preserve">   fracture    </w:t>
      </w:r>
      <w:r>
        <w:t xml:space="preserve">   bleeding    </w:t>
      </w:r>
      <w:r>
        <w:t xml:space="preserve">   emergency    </w:t>
      </w:r>
      <w:r>
        <w:t xml:space="preserve">   Splint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 Responder Vocabulary</dc:title>
  <dcterms:created xsi:type="dcterms:W3CDTF">2021-10-11T07:07:44Z</dcterms:created>
  <dcterms:modified xsi:type="dcterms:W3CDTF">2021-10-11T07:07:44Z</dcterms:modified>
</cp:coreProperties>
</file>