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 kit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sterile water    </w:t>
      </w:r>
      <w:r>
        <w:t xml:space="preserve">   face mask    </w:t>
      </w:r>
      <w:r>
        <w:t xml:space="preserve">   safety pins    </w:t>
      </w:r>
      <w:r>
        <w:t xml:space="preserve">   icepack    </w:t>
      </w:r>
      <w:r>
        <w:t xml:space="preserve">   eye bandage    </w:t>
      </w:r>
      <w:r>
        <w:t xml:space="preserve">   eyedrops    </w:t>
      </w:r>
      <w:r>
        <w:t xml:space="preserve">   first aid box    </w:t>
      </w:r>
      <w:r>
        <w:t xml:space="preserve">   tweezers    </w:t>
      </w:r>
      <w:r>
        <w:t xml:space="preserve">   plaster    </w:t>
      </w:r>
      <w:r>
        <w:t xml:space="preserve">   bandage    </w:t>
      </w:r>
      <w:r>
        <w:t xml:space="preserve">   Scissors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kit</dc:title>
  <dcterms:created xsi:type="dcterms:W3CDTF">2021-10-11T07:07:34Z</dcterms:created>
  <dcterms:modified xsi:type="dcterms:W3CDTF">2021-10-11T07:07:34Z</dcterms:modified>
</cp:coreProperties>
</file>