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Tackle    </w:t>
      </w:r>
      <w:r>
        <w:t xml:space="preserve">   Scales    </w:t>
      </w:r>
      <w:r>
        <w:t xml:space="preserve">   Sustainability    </w:t>
      </w:r>
      <w:r>
        <w:t xml:space="preserve">   Fisherman    </w:t>
      </w:r>
      <w:r>
        <w:t xml:space="preserve">   Picnic    </w:t>
      </w:r>
      <w:r>
        <w:t xml:space="preserve">   Environment    </w:t>
      </w:r>
      <w:r>
        <w:t xml:space="preserve">   Weight    </w:t>
      </w:r>
      <w:r>
        <w:t xml:space="preserve">   Competition    </w:t>
      </w:r>
      <w:r>
        <w:t xml:space="preserve">   All weather gear    </w:t>
      </w:r>
      <w:r>
        <w:t xml:space="preserve">   River    </w:t>
      </w:r>
      <w:r>
        <w:t xml:space="preserve">   Reel    </w:t>
      </w:r>
      <w:r>
        <w:t xml:space="preserve">   Waders    </w:t>
      </w:r>
      <w:r>
        <w:t xml:space="preserve">   Perch    </w:t>
      </w:r>
      <w:r>
        <w:t xml:space="preserve">   Salmon    </w:t>
      </w:r>
      <w:r>
        <w:t xml:space="preserve">   Trout    </w:t>
      </w:r>
      <w:r>
        <w:t xml:space="preserve">   Angling    </w:t>
      </w:r>
      <w:r>
        <w:t xml:space="preserve">   Flyfishing    </w:t>
      </w:r>
      <w:r>
        <w:t xml:space="preserve">   Fishing rod    </w:t>
      </w:r>
      <w:r>
        <w:t xml:space="preserve">   Bait    </w:t>
      </w:r>
      <w:r>
        <w:t xml:space="preserve">   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2021-10-11T07:09:42Z</dcterms:created>
  <dcterms:modified xsi:type="dcterms:W3CDTF">2021-10-11T07:09:42Z</dcterms:modified>
</cp:coreProperties>
</file>