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Fitness Components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Reaction Time    </w:t>
      </w:r>
      <w:r>
        <w:t xml:space="preserve">   Coordination    </w:t>
      </w:r>
      <w:r>
        <w:t xml:space="preserve">   Balance    </w:t>
      </w:r>
      <w:r>
        <w:t xml:space="preserve">   Muscular Power    </w:t>
      </w:r>
      <w:r>
        <w:t xml:space="preserve">   Speed    </w:t>
      </w:r>
      <w:r>
        <w:t xml:space="preserve">   Agility    </w:t>
      </w:r>
      <w:r>
        <w:t xml:space="preserve">   Muscular Endurance    </w:t>
      </w:r>
      <w:r>
        <w:t xml:space="preserve">   Muscular Strength    </w:t>
      </w:r>
      <w:r>
        <w:t xml:space="preserve">   Flexibility    </w:t>
      </w:r>
      <w:r>
        <w:t xml:space="preserve">   Anaerobic Capacity    </w:t>
      </w:r>
      <w:r>
        <w:t xml:space="preserve">   Aerobic Power    </w:t>
      </w:r>
      <w:r>
        <w:t xml:space="preserve">   Body Composition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Fitness Components </dc:title>
  <dcterms:created xsi:type="dcterms:W3CDTF">2021-10-12T20:45:01Z</dcterms:created>
  <dcterms:modified xsi:type="dcterms:W3CDTF">2021-10-12T20:45:01Z</dcterms:modified>
</cp:coreProperties>
</file>