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reaction time    </w:t>
      </w:r>
      <w:r>
        <w:t xml:space="preserve">   skill    </w:t>
      </w:r>
      <w:r>
        <w:t xml:space="preserve">   balance    </w:t>
      </w:r>
      <w:r>
        <w:t xml:space="preserve">   coordination    </w:t>
      </w:r>
      <w:r>
        <w:t xml:space="preserve">   power    </w:t>
      </w:r>
      <w:r>
        <w:t xml:space="preserve">   speed    </w:t>
      </w:r>
      <w:r>
        <w:t xml:space="preserve">   Flexibility    </w:t>
      </w:r>
      <w:r>
        <w:t xml:space="preserve">   body composition    </w:t>
      </w:r>
      <w:r>
        <w:t xml:space="preserve">   muscular endurance    </w:t>
      </w:r>
      <w:r>
        <w:t xml:space="preserve">   muscular strength    </w:t>
      </w:r>
      <w:r>
        <w:t xml:space="preserve">   Cardiovascular endurance    </w:t>
      </w:r>
      <w:r>
        <w:t xml:space="preserve">   Physical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2021-10-12T20:45:04Z</dcterms:created>
  <dcterms:modified xsi:type="dcterms:W3CDTF">2021-10-12T20:45:04Z</dcterms:modified>
</cp:coreProperties>
</file>