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Feet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it weren’t for Stella, who wouldn’t be doing treatment?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started dating Michael again before passing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illness does Will have?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Stella known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Dr. Hamid now that she wasn’t 6 months earlier?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far do CFers have to stay apart?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Poe’s current boyfriend?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girl missed her senior trip due to a sore throat?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Stella almost die, besides CF?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Stella’s app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Stella’s sisters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nurse that Stella’s has since she was 7?</w:t>
            </w:r>
          </w:p>
        </w:tc>
      </w:tr>
    </w:tbl>
    <w:p>
      <w:pPr>
        <w:pStyle w:val="WordBankSmall"/>
      </w:pPr>
      <w:r>
        <w:t xml:space="preserve">   Poe    </w:t>
      </w:r>
      <w:r>
        <w:t xml:space="preserve">   Six feet    </w:t>
      </w:r>
      <w:r>
        <w:t xml:space="preserve">   Stella    </w:t>
      </w:r>
      <w:r>
        <w:t xml:space="preserve">   Barb    </w:t>
      </w:r>
      <w:r>
        <w:t xml:space="preserve">   Will    </w:t>
      </w:r>
      <w:r>
        <w:t xml:space="preserve">   Pregnant    </w:t>
      </w:r>
      <w:r>
        <w:t xml:space="preserve">   Michael    </w:t>
      </w:r>
      <w:r>
        <w:t xml:space="preserve">   Drowning    </w:t>
      </w:r>
      <w:r>
        <w:t xml:space="preserve">   Treatments    </w:t>
      </w:r>
      <w:r>
        <w:t xml:space="preserve">   YouTube    </w:t>
      </w:r>
      <w:r>
        <w:t xml:space="preserve">   B. Cepacia    </w:t>
      </w:r>
      <w:r>
        <w:t xml:space="preserve">   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Feet Apart</dc:title>
  <dcterms:created xsi:type="dcterms:W3CDTF">2021-10-11T07:10:52Z</dcterms:created>
  <dcterms:modified xsi:type="dcterms:W3CDTF">2021-10-11T07:10:52Z</dcterms:modified>
</cp:coreProperties>
</file>