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Regions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golden rod    </w:t>
      </w:r>
      <w:r>
        <w:t xml:space="preserve">   pine trees    </w:t>
      </w:r>
      <w:r>
        <w:t xml:space="preserve">   brown thrasher    </w:t>
      </w:r>
      <w:r>
        <w:t xml:space="preserve">   wild boar    </w:t>
      </w:r>
      <w:r>
        <w:t xml:space="preserve">   deer    </w:t>
      </w:r>
      <w:r>
        <w:t xml:space="preserve">   pecan trees    </w:t>
      </w:r>
      <w:r>
        <w:t xml:space="preserve">   peanuts    </w:t>
      </w:r>
      <w:r>
        <w:t xml:space="preserve">   cotton    </w:t>
      </w:r>
      <w:r>
        <w:t xml:space="preserve">   farmland    </w:t>
      </w:r>
      <w:r>
        <w:t xml:space="preserve">   rafting    </w:t>
      </w:r>
      <w:r>
        <w:t xml:space="preserve">   boating    </w:t>
      </w:r>
      <w:r>
        <w:t xml:space="preserve">   rivers    </w:t>
      </w:r>
      <w:r>
        <w:t xml:space="preserve">   beaches    </w:t>
      </w:r>
      <w:r>
        <w:t xml:space="preserve">   Blue Ridge Mountains    </w:t>
      </w:r>
      <w:r>
        <w:t xml:space="preserve">   Ridge and Valley    </w:t>
      </w:r>
      <w:r>
        <w:t xml:space="preserve">   Coastal Plain    </w:t>
      </w:r>
      <w:r>
        <w:t xml:space="preserve">   Piedmont    </w:t>
      </w:r>
      <w:r>
        <w:t xml:space="preserve">   appalachian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Regions of Georgia</dc:title>
  <dcterms:created xsi:type="dcterms:W3CDTF">2021-10-11T07:10:43Z</dcterms:created>
  <dcterms:modified xsi:type="dcterms:W3CDTF">2021-10-11T07:10:43Z</dcterms:modified>
</cp:coreProperties>
</file>