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nights at freddys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Scarey    </w:t>
      </w:r>
      <w:r>
        <w:t xml:space="preserve">   Week    </w:t>
      </w:r>
      <w:r>
        <w:t xml:space="preserve">   Horror    </w:t>
      </w:r>
      <w:r>
        <w:t xml:space="preserve">   I really hate you    </w:t>
      </w:r>
      <w:r>
        <w:t xml:space="preserve">   Rooms    </w:t>
      </w:r>
      <w:r>
        <w:t xml:space="preserve">   Gaurd    </w:t>
      </w:r>
      <w:r>
        <w:t xml:space="preserve">   Weatherd freddy    </w:t>
      </w:r>
      <w:r>
        <w:t xml:space="preserve">   Chica    </w:t>
      </w:r>
      <w:r>
        <w:t xml:space="preserve">   Foxy    </w:t>
      </w:r>
      <w:r>
        <w:t xml:space="preserve">   Freddy frazbear    </w:t>
      </w:r>
      <w:r>
        <w:t xml:space="preserve">   Living tomb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</dc:title>
  <dcterms:created xsi:type="dcterms:W3CDTF">2021-10-11T07:10:24Z</dcterms:created>
  <dcterms:modified xsi:type="dcterms:W3CDTF">2021-10-11T07:10:24Z</dcterms:modified>
</cp:coreProperties>
</file>