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Flight and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Aileron    </w:t>
      </w:r>
      <w:r>
        <w:t xml:space="preserve">   Airfoil    </w:t>
      </w:r>
      <w:r>
        <w:t xml:space="preserve">   Angle of attack    </w:t>
      </w:r>
      <w:r>
        <w:t xml:space="preserve">   Bernoulli’s principle    </w:t>
      </w:r>
      <w:r>
        <w:t xml:space="preserve">   Drag    </w:t>
      </w:r>
      <w:r>
        <w:t xml:space="preserve">   Elevator    </w:t>
      </w:r>
      <w:r>
        <w:t xml:space="preserve">   Force    </w:t>
      </w:r>
      <w:r>
        <w:t xml:space="preserve">   Glider    </w:t>
      </w:r>
      <w:r>
        <w:t xml:space="preserve">   Gravity    </w:t>
      </w:r>
      <w:r>
        <w:t xml:space="preserve">   Lift    </w:t>
      </w:r>
      <w:r>
        <w:t xml:space="preserve">   Mass    </w:t>
      </w:r>
      <w:r>
        <w:t xml:space="preserve">   Pitch    </w:t>
      </w:r>
      <w:r>
        <w:t xml:space="preserve">   Propeller    </w:t>
      </w:r>
      <w:r>
        <w:t xml:space="preserve">   Rocket engine    </w:t>
      </w:r>
      <w:r>
        <w:t xml:space="preserve">   Rudder    </w:t>
      </w:r>
      <w:r>
        <w:t xml:space="preserve">   Thrust    </w:t>
      </w:r>
      <w:r>
        <w:t xml:space="preserve">   Velocity    </w:t>
      </w:r>
      <w:r>
        <w:t xml:space="preserve">   Vertical stabilizer    </w:t>
      </w:r>
      <w:r>
        <w:t xml:space="preserve">   Weight    </w:t>
      </w:r>
      <w:r>
        <w:t xml:space="preserve">   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and Space</dc:title>
  <dcterms:created xsi:type="dcterms:W3CDTF">2021-10-11T07:11:51Z</dcterms:created>
  <dcterms:modified xsi:type="dcterms:W3CDTF">2021-10-11T07:11:51Z</dcterms:modified>
</cp:coreProperties>
</file>