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Floods and Droughts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dust    </w:t>
      </w:r>
      <w:r>
        <w:t xml:space="preserve">   overflow    </w:t>
      </w:r>
      <w:r>
        <w:t xml:space="preserve">   vegetation    </w:t>
      </w:r>
      <w:r>
        <w:t xml:space="preserve">   wildlife    </w:t>
      </w:r>
      <w:r>
        <w:t xml:space="preserve">   estuary    </w:t>
      </w:r>
      <w:r>
        <w:t xml:space="preserve">   aquatic    </w:t>
      </w:r>
      <w:r>
        <w:t xml:space="preserve">   dryness    </w:t>
      </w:r>
      <w:r>
        <w:t xml:space="preserve">   contamination    </w:t>
      </w:r>
      <w:r>
        <w:t xml:space="preserve">   algae    </w:t>
      </w:r>
      <w:r>
        <w:t xml:space="preserve">   dam    </w:t>
      </w:r>
      <w:r>
        <w:t xml:space="preserve">   runoff    </w:t>
      </w:r>
      <w:r>
        <w:t xml:space="preserve">   creek    </w:t>
      </w:r>
      <w:r>
        <w:t xml:space="preserve">   darling river    </w:t>
      </w:r>
      <w:r>
        <w:t xml:space="preserve">   murray river    </w:t>
      </w:r>
      <w:r>
        <w:t xml:space="preserve">   river system    </w:t>
      </w:r>
      <w:r>
        <w:t xml:space="preserve">   agriculture    </w:t>
      </w:r>
      <w:r>
        <w:t xml:space="preserve">   water supply    </w:t>
      </w:r>
      <w:r>
        <w:t xml:space="preserve">   basin    </w:t>
      </w:r>
      <w:r>
        <w:t xml:space="preserve">   rainfall    </w:t>
      </w:r>
      <w:r>
        <w:t xml:space="preserve">   drought    </w:t>
      </w:r>
      <w:r>
        <w:t xml:space="preserve">   flooding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Floods and Droughts</dc:title>
  <dcterms:created xsi:type="dcterms:W3CDTF">2021-10-11T07:12:53Z</dcterms:created>
  <dcterms:modified xsi:type="dcterms:W3CDTF">2021-10-11T07:12:53Z</dcterms:modified>
</cp:coreProperties>
</file>