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 of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calibration    </w:t>
      </w:r>
      <w:r>
        <w:t xml:space="preserve">   bimetallic stemmed    </w:t>
      </w:r>
      <w:r>
        <w:t xml:space="preserve">   storage location    </w:t>
      </w:r>
      <w:r>
        <w:t xml:space="preserve">   storage order    </w:t>
      </w:r>
      <w:r>
        <w:t xml:space="preserve">   cleaning    </w:t>
      </w:r>
      <w:r>
        <w:t xml:space="preserve">   rotation    </w:t>
      </w:r>
      <w:r>
        <w:t xml:space="preserve">   documents    </w:t>
      </w:r>
      <w:r>
        <w:t xml:space="preserve">   food quality    </w:t>
      </w:r>
      <w:r>
        <w:t xml:space="preserve">   food deliveries    </w:t>
      </w:r>
      <w:r>
        <w:t xml:space="preserve">   inspecting    </w:t>
      </w:r>
      <w:r>
        <w:t xml:space="preserve">   thermometer    </w:t>
      </w:r>
      <w:r>
        <w:t xml:space="preserve">   recording    </w:t>
      </w:r>
      <w:r>
        <w:t xml:space="preserve">   time temperature control    </w:t>
      </w:r>
      <w:r>
        <w:t xml:space="preserve">   cross contamination    </w:t>
      </w:r>
      <w:r>
        <w:t xml:space="preserve">   TCS    </w:t>
      </w:r>
      <w:r>
        <w:t xml:space="preserve">   storage    </w:t>
      </w:r>
      <w:r>
        <w:t xml:space="preserve">   temperature    </w:t>
      </w:r>
      <w:r>
        <w:t xml:space="preserve">   packaging    </w:t>
      </w:r>
      <w:r>
        <w:t xml:space="preserve">   fifo    </w:t>
      </w:r>
      <w:r>
        <w:t xml:space="preserve">   receiving    </w:t>
      </w:r>
      <w:r>
        <w:t xml:space="preserve">   Purchasing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 of Food</dc:title>
  <dcterms:created xsi:type="dcterms:W3CDTF">2021-10-11T07:13:28Z</dcterms:created>
  <dcterms:modified xsi:type="dcterms:W3CDTF">2021-10-11T07:13:28Z</dcterms:modified>
</cp:coreProperties>
</file>