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Flowering Plants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Dahlias    </w:t>
      </w:r>
      <w:r>
        <w:t xml:space="preserve">   Ceanothus    </w:t>
      </w:r>
      <w:r>
        <w:t xml:space="preserve">   Marigold    </w:t>
      </w:r>
      <w:r>
        <w:t xml:space="preserve">   Stocks    </w:t>
      </w:r>
      <w:r>
        <w:t xml:space="preserve">   Delphinum    </w:t>
      </w:r>
      <w:r>
        <w:t xml:space="preserve">   Lobellia    </w:t>
      </w:r>
      <w:r>
        <w:t xml:space="preserve">   Lupin    </w:t>
      </w:r>
      <w:r>
        <w:t xml:space="preserve">   Cyclamen    </w:t>
      </w:r>
      <w:r>
        <w:t xml:space="preserve">   Stonecrop    </w:t>
      </w:r>
      <w:r>
        <w:t xml:space="preserve">   Primrose    </w:t>
      </w:r>
      <w:r>
        <w:t xml:space="preserve">   Peony    </w:t>
      </w:r>
      <w:r>
        <w:t xml:space="preserve">   Iris    </w:t>
      </w:r>
      <w:r>
        <w:t xml:space="preserve">   Sweet William    </w:t>
      </w:r>
      <w:r>
        <w:t xml:space="preserve">   Tulip    </w:t>
      </w:r>
      <w:r>
        <w:t xml:space="preserve">   Daffodil    </w:t>
      </w:r>
      <w:r>
        <w:t xml:space="preserve">   Lilac    </w:t>
      </w:r>
      <w:r>
        <w:t xml:space="preserve">   Hydrangea    </w:t>
      </w:r>
      <w:r>
        <w:t xml:space="preserve">   Clematis    </w:t>
      </w:r>
      <w:r>
        <w:t xml:space="preserve">   Pansy    </w:t>
      </w:r>
      <w:r>
        <w:t xml:space="preserve">   Crocus    </w:t>
      </w:r>
      <w:r>
        <w:t xml:space="preserve">   Hyacinth    </w:t>
      </w:r>
      <w:r>
        <w:t xml:space="preserve">   Rose    </w:t>
      </w:r>
      <w:r>
        <w:t xml:space="preserve">   Lavender    </w:t>
      </w:r>
      <w:r>
        <w:t xml:space="preserve">   Geranium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Flowering Plants</dc:title>
  <dcterms:created xsi:type="dcterms:W3CDTF">2021-10-16T03:43:49Z</dcterms:created>
  <dcterms:modified xsi:type="dcterms:W3CDTF">2021-10-16T03:43:49Z</dcterms:modified>
</cp:coreProperties>
</file>