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Calla    </w:t>
      </w:r>
      <w:r>
        <w:t xml:space="preserve">   Peony    </w:t>
      </w:r>
      <w:r>
        <w:t xml:space="preserve">   Queen Anne's lace    </w:t>
      </w:r>
      <w:r>
        <w:t xml:space="preserve">   Sunflower    </w:t>
      </w:r>
      <w:r>
        <w:t xml:space="preserve">   Wax flower    </w:t>
      </w:r>
      <w:r>
        <w:t xml:space="preserve">   Tulip    </w:t>
      </w:r>
      <w:r>
        <w:t xml:space="preserve">   Snap dragon    </w:t>
      </w:r>
      <w:r>
        <w:t xml:space="preserve">   Poinsettia    </w:t>
      </w:r>
      <w:r>
        <w:t xml:space="preserve">   Pear blossom    </w:t>
      </w:r>
      <w:r>
        <w:t xml:space="preserve">   Orchid    </w:t>
      </w:r>
      <w:r>
        <w:t xml:space="preserve">   Iris    </w:t>
      </w:r>
      <w:r>
        <w:t xml:space="preserve">   Hydrangea    </w:t>
      </w:r>
      <w:r>
        <w:t xml:space="preserve">   Blue bells    </w:t>
      </w:r>
      <w:r>
        <w:t xml:space="preserve">   Baby's breath    </w:t>
      </w:r>
      <w:r>
        <w:t xml:space="preserve">   Carnation    </w:t>
      </w:r>
      <w:r>
        <w:t xml:space="preserve">   Black eyed Susan    </w:t>
      </w:r>
      <w:r>
        <w:t xml:space="preserve">   Bleeding hearts    </w:t>
      </w:r>
      <w:r>
        <w:t xml:space="preserve">   Wisteria    </w:t>
      </w:r>
      <w:r>
        <w:t xml:space="preserve">   Hyacinth    </w:t>
      </w:r>
      <w:r>
        <w:t xml:space="preserve">   Lilies    </w:t>
      </w:r>
      <w:r>
        <w:t xml:space="preserve">   Lilacs    </w:t>
      </w:r>
      <w:r>
        <w:t xml:space="preserve">   Pink roses    </w:t>
      </w:r>
      <w:r>
        <w:t xml:space="preserve">   Yellow roses    </w:t>
      </w:r>
      <w:r>
        <w:t xml:space="preserve">   Marigolds    </w:t>
      </w:r>
      <w:r>
        <w:t xml:space="preserve">   Daisies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2021-10-11T07:12:50Z</dcterms:created>
  <dcterms:modified xsi:type="dcterms:W3CDTF">2021-10-11T07:12:50Z</dcterms:modified>
</cp:coreProperties>
</file>