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Doctor Strauss    </w:t>
      </w:r>
      <w:r>
        <w:t xml:space="preserve">   Charlie Gordon    </w:t>
      </w:r>
      <w:r>
        <w:t xml:space="preserve">   Cynical    </w:t>
      </w:r>
      <w:r>
        <w:t xml:space="preserve">   Retardation    </w:t>
      </w:r>
      <w:r>
        <w:t xml:space="preserve">   Rorschach test    </w:t>
      </w:r>
      <w:r>
        <w:t xml:space="preserve">   Ms.kinnin    </w:t>
      </w:r>
      <w:r>
        <w:t xml:space="preserve">   Impaired    </w:t>
      </w:r>
      <w:r>
        <w:t xml:space="preserve">   Subconscious    </w:t>
      </w:r>
      <w:r>
        <w:t xml:space="preserve">   Introspective    </w:t>
      </w:r>
      <w:r>
        <w:t xml:space="preserve">   Interim    </w:t>
      </w:r>
      <w:r>
        <w:t xml:space="preserve">   Hostility    </w:t>
      </w:r>
      <w:r>
        <w:t xml:space="preserve">   Degenerate    </w:t>
      </w:r>
      <w:r>
        <w:t xml:space="preserve">   Algernon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2021-10-11T07:13:46Z</dcterms:created>
  <dcterms:modified xsi:type="dcterms:W3CDTF">2021-10-11T07:13:46Z</dcterms:modified>
</cp:coreProperties>
</file>