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Handling word scramble</w:t>
      </w:r>
    </w:p>
    <w:p>
      <w:pPr>
        <w:pStyle w:val="Questions"/>
      </w:pPr>
      <w:r>
        <w:t xml:space="preserve">1. HET EADRGN ZNEO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AEIPATSRS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IUVRS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ODFO EROBN LESLINS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AWHS HADNS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SLMLEONAAL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MANTOANOCITIN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ECBITRAA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OCIEL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DIARORTINAI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The danger zone    </w:t>
      </w:r>
      <w:r>
        <w:t xml:space="preserve">   parasites    </w:t>
      </w:r>
      <w:r>
        <w:t xml:space="preserve">   virus    </w:t>
      </w:r>
      <w:r>
        <w:t xml:space="preserve">   food borne illness    </w:t>
      </w:r>
      <w:r>
        <w:t xml:space="preserve">   wash hands    </w:t>
      </w:r>
      <w:r>
        <w:t xml:space="preserve">   salmonella    </w:t>
      </w:r>
      <w:r>
        <w:t xml:space="preserve">   contamination    </w:t>
      </w:r>
      <w:r>
        <w:t xml:space="preserve">   bacteria    </w:t>
      </w:r>
      <w:r>
        <w:t xml:space="preserve">   ecoli    </w:t>
      </w:r>
      <w:r>
        <w:t xml:space="preserve">   irradiation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Handling word scramble</dc:title>
  <dcterms:created xsi:type="dcterms:W3CDTF">2021-10-11T07:17:07Z</dcterms:created>
  <dcterms:modified xsi:type="dcterms:W3CDTF">2021-10-11T07:17:07Z</dcterms:modified>
</cp:coreProperties>
</file>