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WARMTH    </w:t>
      </w:r>
      <w:r>
        <w:t xml:space="preserve">   MOISTURE    </w:t>
      </w:r>
      <w:r>
        <w:t xml:space="preserve">   BACTERIA    </w:t>
      </w:r>
      <w:r>
        <w:t xml:space="preserve">   ALLERGENIC    </w:t>
      </w:r>
      <w:r>
        <w:t xml:space="preserve">   BIOLOGICAL    </w:t>
      </w:r>
      <w:r>
        <w:t xml:space="preserve">   CHEMICAL    </w:t>
      </w:r>
      <w:r>
        <w:t xml:space="preserve">   PHYSICAL    </w:t>
      </w:r>
      <w:r>
        <w:t xml:space="preserve">   DIRECT    </w:t>
      </w:r>
      <w:r>
        <w:t xml:space="preserve">   INDIRECT    </w:t>
      </w:r>
      <w:r>
        <w:t xml:space="preserve">   DRIP    </w:t>
      </w:r>
      <w:r>
        <w:t xml:space="preserve">   TABLE DHOTE    </w:t>
      </w:r>
      <w:r>
        <w:t xml:space="preserve">   AL LA CARTE    </w:t>
      </w:r>
      <w:r>
        <w:t xml:space="preserve">   WORKFLOW    </w:t>
      </w:r>
      <w:r>
        <w:t xml:space="preserve">   PREWASH    </w:t>
      </w:r>
      <w:r>
        <w:t xml:space="preserve">   WASH    </w:t>
      </w:r>
      <w:r>
        <w:t xml:space="preserve">   DRY    </w:t>
      </w:r>
      <w:r>
        <w:t xml:space="preserve">   RINSE    </w:t>
      </w:r>
      <w:r>
        <w:t xml:space="preserve">   DISINFECTANT    </w:t>
      </w:r>
      <w:r>
        <w:t xml:space="preserve">   SANITISER    </w:t>
      </w:r>
      <w:r>
        <w:t xml:space="preserve">   DETERGENT    </w:t>
      </w:r>
      <w:r>
        <w:t xml:space="preserve">   ENVIRONMENTAL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2021-10-11T07:17:27Z</dcterms:created>
  <dcterms:modified xsi:type="dcterms:W3CDTF">2021-10-11T07:17:27Z</dcterms:modified>
</cp:coreProperties>
</file>