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dairy    </w:t>
      </w:r>
      <w:r>
        <w:t xml:space="preserve">   fruits    </w:t>
      </w:r>
      <w:r>
        <w:t xml:space="preserve">   vegetables    </w:t>
      </w:r>
      <w:r>
        <w:t xml:space="preserve">   grains    </w:t>
      </w:r>
      <w:r>
        <w:t xml:space="preserve">   protein    </w:t>
      </w:r>
      <w:r>
        <w:t xml:space="preserve">   hydration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varieties    </w:t>
      </w:r>
      <w:r>
        <w:t xml:space="preserve">   healthy    </w:t>
      </w:r>
      <w:r>
        <w:t xml:space="preserve">   Water    </w:t>
      </w:r>
      <w:r>
        <w:t xml:space="preserve">   Carbohydrates    </w:t>
      </w:r>
      <w:r>
        <w:t xml:space="preserve">   Nutrients    </w:t>
      </w:r>
      <w:r>
        <w:t xml:space="preserve">   Cooking    </w:t>
      </w:r>
      <w:r>
        <w:t xml:space="preserve">   Cuisine    </w:t>
      </w:r>
      <w:r>
        <w:t xml:space="preserve">   Food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Technology</dc:title>
  <dcterms:created xsi:type="dcterms:W3CDTF">2021-10-11T07:18:29Z</dcterms:created>
  <dcterms:modified xsi:type="dcterms:W3CDTF">2021-10-11T07:18:29Z</dcterms:modified>
</cp:coreProperties>
</file>