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Types and Label 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balanced diet    </w:t>
      </w:r>
      <w:r>
        <w:t xml:space="preserve">   blood sugar    </w:t>
      </w:r>
      <w:r>
        <w:t xml:space="preserve">   calories    </w:t>
      </w:r>
      <w:r>
        <w:t xml:space="preserve">   carbohydrate    </w:t>
      </w:r>
      <w:r>
        <w:t xml:space="preserve">   cholesterol    </w:t>
      </w:r>
      <w:r>
        <w:t xml:space="preserve">   diabetes    </w:t>
      </w:r>
      <w:r>
        <w:t xml:space="preserve">   fat    </w:t>
      </w:r>
      <w:r>
        <w:t xml:space="preserve">   fiber    </w:t>
      </w:r>
      <w:r>
        <w:t xml:space="preserve">   label reading    </w:t>
      </w:r>
      <w:r>
        <w:t xml:space="preserve">   minerals    </w:t>
      </w:r>
      <w:r>
        <w:t xml:space="preserve">   nutrition    </w:t>
      </w:r>
      <w:r>
        <w:t xml:space="preserve">   protein    </w:t>
      </w:r>
      <w:r>
        <w:t xml:space="preserve">   starch    </w:t>
      </w:r>
      <w:r>
        <w:t xml:space="preserve">   sugar    </w:t>
      </w:r>
      <w:r>
        <w:t xml:space="preserve">   vitamins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Types and Label Reading</dc:title>
  <dcterms:created xsi:type="dcterms:W3CDTF">2021-10-11T07:18:10Z</dcterms:created>
  <dcterms:modified xsi:type="dcterms:W3CDTF">2021-10-11T07:18:10Z</dcterms:modified>
</cp:coreProperties>
</file>