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Food and Drink,Spanish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pescado    </w:t>
      </w:r>
      <w:r>
        <w:t xml:space="preserve">   ensalada    </w:t>
      </w:r>
      <w:r>
        <w:t xml:space="preserve">   carne    </w:t>
      </w:r>
      <w:r>
        <w:t xml:space="preserve">   verduras    </w:t>
      </w:r>
      <w:r>
        <w:t xml:space="preserve">   agua mineral    </w:t>
      </w:r>
      <w:r>
        <w:t xml:space="preserve">   bicadillo    </w:t>
      </w:r>
      <w:r>
        <w:t xml:space="preserve">   galletas    </w:t>
      </w:r>
      <w:r>
        <w:t xml:space="preserve">   pollo    </w:t>
      </w:r>
      <w:r>
        <w:t xml:space="preserve">   cereales    </w:t>
      </w:r>
      <w:r>
        <w:t xml:space="preserve">   patatasfritas    </w:t>
      </w:r>
      <w:r>
        <w:t xml:space="preserve">   bebo    </w:t>
      </w:r>
      <w:r>
        <w:t xml:space="preserve">   fruta    </w:t>
      </w:r>
      <w:r>
        <w:t xml:space="preserve">   colacao    </w:t>
      </w:r>
      <w:r>
        <w:t xml:space="preserve">   te    </w:t>
      </w:r>
      <w:r>
        <w:t xml:space="preserve">   desayuno    </w:t>
      </w:r>
      <w:r>
        <w:t xml:space="preserve">   ceno    </w:t>
      </w:r>
      <w:r>
        <w:t xml:space="preserve">   zumodenaranja    </w:t>
      </w:r>
      <w:r>
        <w:t xml:space="preserve">   magdalenas    </w:t>
      </w:r>
      <w:r>
        <w:t xml:space="preserve">   tostadas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and Drink,Spanish </dc:title>
  <dcterms:created xsi:type="dcterms:W3CDTF">2021-10-11T07:17:10Z</dcterms:created>
  <dcterms:modified xsi:type="dcterms:W3CDTF">2021-10-11T07:17:10Z</dcterms:modified>
</cp:coreProperties>
</file>