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cheeseburger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corn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captain crunch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potatoes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turkey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peas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say eggs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say chicken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strawberries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beans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ham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fruity pebbles in spainsh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pineapple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noodles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say pizza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chocolate in spanish</w:t>
            </w:r>
          </w:p>
        </w:tc>
      </w:tr>
    </w:tbl>
    <w:p>
      <w:pPr>
        <w:pStyle w:val="WordBankLarge"/>
      </w:pPr>
      <w:r>
        <w:t xml:space="preserve">    hamburguesa con queso    </w:t>
      </w:r>
      <w:r>
        <w:t xml:space="preserve">   pizza     </w:t>
      </w:r>
      <w:r>
        <w:t xml:space="preserve">   chocolate     </w:t>
      </w:r>
      <w:r>
        <w:t xml:space="preserve">    tallarines    </w:t>
      </w:r>
      <w:r>
        <w:t xml:space="preserve">    jamón    </w:t>
      </w:r>
      <w:r>
        <w:t xml:space="preserve">    huevos    </w:t>
      </w:r>
      <w:r>
        <w:t xml:space="preserve">    pollo    </w:t>
      </w:r>
      <w:r>
        <w:t xml:space="preserve">   papas    </w:t>
      </w:r>
      <w:r>
        <w:t xml:space="preserve">    maíz    </w:t>
      </w:r>
      <w:r>
        <w:t xml:space="preserve">   pavo    </w:t>
      </w:r>
      <w:r>
        <w:t xml:space="preserve">    frijoles    </w:t>
      </w:r>
      <w:r>
        <w:t xml:space="preserve">    chícharos    </w:t>
      </w:r>
      <w:r>
        <w:t xml:space="preserve">   fresas    </w:t>
      </w:r>
      <w:r>
        <w:t xml:space="preserve">    piña    </w:t>
      </w:r>
      <w:r>
        <w:t xml:space="preserve">   Captura del capitán    </w:t>
      </w:r>
      <w:r>
        <w:t xml:space="preserve">    guijarros con sabor a fruta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Spanish </dc:title>
  <dcterms:created xsi:type="dcterms:W3CDTF">2021-10-11T07:17:05Z</dcterms:created>
  <dcterms:modified xsi:type="dcterms:W3CDTF">2021-10-11T07:17:05Z</dcterms:modified>
</cp:coreProperties>
</file>