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- Arabic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</w:tbl>
    <w:p>
      <w:pPr>
        <w:pStyle w:val="WordBankMedium"/>
      </w:pPr>
      <w:r>
        <w:t xml:space="preserve">   الجزر    </w:t>
      </w:r>
      <w:r>
        <w:t xml:space="preserve">   البصل    </w:t>
      </w:r>
      <w:r>
        <w:t xml:space="preserve">   الخس    </w:t>
      </w:r>
      <w:r>
        <w:t xml:space="preserve">   الطماطم    </w:t>
      </w:r>
      <w:r>
        <w:t xml:space="preserve">   القرنبيط    </w:t>
      </w:r>
      <w:r>
        <w:t xml:space="preserve">   البطاطا    </w:t>
      </w:r>
      <w:r>
        <w:t xml:space="preserve">   اللحم    </w:t>
      </w:r>
      <w:r>
        <w:t xml:space="preserve">   الدجاج    </w:t>
      </w:r>
      <w:r>
        <w:t xml:space="preserve">   الجبن    </w:t>
      </w:r>
      <w:r>
        <w:t xml:space="preserve">   الخبز    </w:t>
      </w:r>
      <w:r>
        <w:t xml:space="preserve">   الارز    </w:t>
      </w:r>
      <w:r>
        <w:t xml:space="preserve">   البطاطس    </w:t>
      </w:r>
      <w:r>
        <w:t xml:space="preserve">   البيتزا    </w:t>
      </w:r>
      <w:r>
        <w:t xml:space="preserve">   البيض    </w:t>
      </w:r>
      <w:r>
        <w:t xml:space="preserve">   الزبدة    </w:t>
      </w:r>
      <w:r>
        <w:t xml:space="preserve">   السمك    </w:t>
      </w:r>
      <w:r>
        <w:t xml:space="preserve">   الفواكه    </w:t>
      </w:r>
      <w:r>
        <w:t xml:space="preserve">   المربي    </w:t>
      </w:r>
      <w:r>
        <w:t xml:space="preserve">   الهمبورجر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- Arabic Wordsearch</dc:title>
  <dcterms:created xsi:type="dcterms:W3CDTF">2021-10-11T07:20:03Z</dcterms:created>
  <dcterms:modified xsi:type="dcterms:W3CDTF">2021-10-11T07:20:03Z</dcterms:modified>
</cp:coreProperties>
</file>