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Fumble    </w:t>
      </w:r>
      <w:r>
        <w:t xml:space="preserve">   Pass    </w:t>
      </w:r>
      <w:r>
        <w:t xml:space="preserve">   Yards    </w:t>
      </w:r>
      <w:r>
        <w:t xml:space="preserve">   Sack    </w:t>
      </w:r>
      <w:r>
        <w:t xml:space="preserve">   Tackle    </w:t>
      </w:r>
      <w:r>
        <w:t xml:space="preserve">   Field Goal    </w:t>
      </w:r>
      <w:r>
        <w:t xml:space="preserve">   kicker    </w:t>
      </w:r>
      <w:r>
        <w:t xml:space="preserve">   Punt    </w:t>
      </w:r>
      <w:r>
        <w:t xml:space="preserve">   Wide Receiver    </w:t>
      </w:r>
      <w:r>
        <w:t xml:space="preserve">   Touch Down    </w:t>
      </w:r>
      <w:r>
        <w:t xml:space="preserve">   Quarterback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Fun</dc:title>
  <dcterms:created xsi:type="dcterms:W3CDTF">2021-10-11T07:19:09Z</dcterms:created>
  <dcterms:modified xsi:type="dcterms:W3CDTF">2021-10-11T07:19:09Z</dcterms:modified>
</cp:coreProperties>
</file>