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 &amp; BS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Fiorentina    </w:t>
      </w:r>
      <w:r>
        <w:t xml:space="preserve">   Shaktar Donetsk    </w:t>
      </w:r>
      <w:r>
        <w:t xml:space="preserve">   Real Madrid    </w:t>
      </w:r>
      <w:r>
        <w:t xml:space="preserve">   Norwich    </w:t>
      </w:r>
      <w:r>
        <w:t xml:space="preserve">   Hull City    </w:t>
      </w:r>
      <w:r>
        <w:t xml:space="preserve">   West Ham    </w:t>
      </w:r>
      <w:r>
        <w:t xml:space="preserve">   Man Utd    </w:t>
      </w:r>
      <w:r>
        <w:t xml:space="preserve">   Newcastle    </w:t>
      </w:r>
      <w:r>
        <w:t xml:space="preserve">   Chelsea    </w:t>
      </w:r>
      <w:r>
        <w:t xml:space="preserve">   Man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 &amp; BS codes</dc:title>
  <dcterms:created xsi:type="dcterms:W3CDTF">2021-10-11T07:20:53Z</dcterms:created>
  <dcterms:modified xsi:type="dcterms:W3CDTF">2021-10-11T07:20:53Z</dcterms:modified>
</cp:coreProperties>
</file>