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non-contact force    </w:t>
      </w:r>
      <w:r>
        <w:t xml:space="preserve">   contact force    </w:t>
      </w:r>
      <w:r>
        <w:t xml:space="preserve">   tension    </w:t>
      </w:r>
      <w:r>
        <w:t xml:space="preserve">   normal force    </w:t>
      </w:r>
      <w:r>
        <w:t xml:space="preserve">   receiver    </w:t>
      </w:r>
      <w:r>
        <w:t xml:space="preserve">   agent    </w:t>
      </w:r>
      <w:r>
        <w:t xml:space="preserve">   applied force    </w:t>
      </w:r>
      <w:r>
        <w:t xml:space="preserve">   inertia    </w:t>
      </w:r>
      <w:r>
        <w:t xml:space="preserve">   acceleration    </w:t>
      </w:r>
      <w:r>
        <w:t xml:space="preserve">   upthrust    </w:t>
      </w:r>
      <w:r>
        <w:t xml:space="preserve">   air resistance    </w:t>
      </w:r>
      <w:r>
        <w:t xml:space="preserve">   thrust    </w:t>
      </w:r>
      <w:r>
        <w:t xml:space="preserve">   pull    </w:t>
      </w:r>
      <w:r>
        <w:t xml:space="preserve">   push    </w:t>
      </w:r>
      <w:r>
        <w:t xml:space="preserve">   magnitude    </w:t>
      </w:r>
      <w:r>
        <w:t xml:space="preserve">   net force    </w:t>
      </w:r>
      <w:r>
        <w:t xml:space="preserve">   friction    </w:t>
      </w:r>
      <w:r>
        <w:t xml:space="preserve">   gravity    </w:t>
      </w:r>
      <w:r>
        <w:t xml:space="preserve">   newtons    </w:t>
      </w:r>
      <w:r>
        <w:t xml:space="preserve">   unblanced    </w:t>
      </w:r>
      <w:r>
        <w:t xml:space="preserve">   balanced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2021-10-11T07:23:25Z</dcterms:created>
  <dcterms:modified xsi:type="dcterms:W3CDTF">2021-10-11T07:23:25Z</dcterms:modified>
</cp:coreProperties>
</file>