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SURFACE AREA    </w:t>
      </w:r>
      <w:r>
        <w:t xml:space="preserve">   BALANCED WEIGHT    </w:t>
      </w:r>
      <w:r>
        <w:t xml:space="preserve">   MASS    </w:t>
      </w:r>
      <w:r>
        <w:t xml:space="preserve">   PULL    </w:t>
      </w:r>
      <w:r>
        <w:t xml:space="preserve">   PUSH    </w:t>
      </w:r>
      <w:r>
        <w:t xml:space="preserve">   NEWTON    </w:t>
      </w:r>
      <w:r>
        <w:t xml:space="preserve">   GRAVITY    </w:t>
      </w:r>
      <w:r>
        <w:t xml:space="preserve">   WATER-RESISTANCE    </w:t>
      </w:r>
      <w:r>
        <w:t xml:space="preserve">   AIR-RESISTANCE    </w:t>
      </w:r>
      <w:r>
        <w:t xml:space="preserve">  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Forces:</dc:title>
  <dcterms:created xsi:type="dcterms:W3CDTF">2021-10-11T07:22:42Z</dcterms:created>
  <dcterms:modified xsi:type="dcterms:W3CDTF">2021-10-11T07:22:42Z</dcterms:modified>
</cp:coreProperties>
</file>