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normal force    </w:t>
      </w:r>
      <w:r>
        <w:t xml:space="preserve">   projectile    </w:t>
      </w:r>
      <w:r>
        <w:t xml:space="preserve">   time    </w:t>
      </w:r>
      <w:r>
        <w:t xml:space="preserve">   displacement    </w:t>
      </w:r>
      <w:r>
        <w:t xml:space="preserve">   velocity    </w:t>
      </w:r>
      <w:r>
        <w:t xml:space="preserve">   drag    </w:t>
      </w:r>
      <w:r>
        <w:t xml:space="preserve">   air resistance    </w:t>
      </w:r>
      <w:r>
        <w:t xml:space="preserve">   kinetic    </w:t>
      </w:r>
      <w:r>
        <w:t xml:space="preserve">   static    </w:t>
      </w:r>
      <w:r>
        <w:t xml:space="preserve">   friction    </w:t>
      </w:r>
      <w:r>
        <w:t xml:space="preserve">   distance    </w:t>
      </w:r>
      <w:r>
        <w:t xml:space="preserve">   work    </w:t>
      </w:r>
      <w:r>
        <w:t xml:space="preserve">   kilograms    </w:t>
      </w:r>
      <w:r>
        <w:t xml:space="preserve">   meters per second    </w:t>
      </w:r>
      <w:r>
        <w:t xml:space="preserve">   mass    </w:t>
      </w:r>
      <w:r>
        <w:t xml:space="preserve">   acceleration    </w:t>
      </w:r>
      <w:r>
        <w:t xml:space="preserve">   equal and opposite    </w:t>
      </w:r>
      <w:r>
        <w:t xml:space="preserve">   reaction    </w:t>
      </w:r>
      <w:r>
        <w:t xml:space="preserve">   action    </w:t>
      </w:r>
      <w:r>
        <w:t xml:space="preserve">   inertia    </w:t>
      </w:r>
      <w:r>
        <w:t xml:space="preserve">   Newton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 Word Search</dc:title>
  <dcterms:created xsi:type="dcterms:W3CDTF">2021-10-11T07:22:32Z</dcterms:created>
  <dcterms:modified xsi:type="dcterms:W3CDTF">2021-10-11T07:22:32Z</dcterms:modified>
</cp:coreProperties>
</file>