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push or pull causing an object to change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found in an atom which holds together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 forces that are responsible for all interactions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resisting force acting on an object moving through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that charged materials exert on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experienced due to a gravitational field on an object with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support force cuased by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quantity that has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quantity that has only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resisting force due to contact between two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created by a string, cable or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responsible for nuclear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amount so small you can safely ignore it</w:t>
            </w:r>
          </w:p>
        </w:tc>
      </w:tr>
    </w:tbl>
    <w:p>
      <w:pPr>
        <w:pStyle w:val="WordBankMedium"/>
      </w:pPr>
      <w:r>
        <w:t xml:space="preserve">   Negligible    </w:t>
      </w:r>
      <w:r>
        <w:t xml:space="preserve">   Vector    </w:t>
      </w:r>
      <w:r>
        <w:t xml:space="preserve">   Scalar    </w:t>
      </w:r>
      <w:r>
        <w:t xml:space="preserve">   Force    </w:t>
      </w:r>
      <w:r>
        <w:t xml:space="preserve">   Normal    </w:t>
      </w:r>
      <w:r>
        <w:t xml:space="preserve">   Tension    </w:t>
      </w:r>
      <w:r>
        <w:t xml:space="preserve">   AirResistance    </w:t>
      </w:r>
      <w:r>
        <w:t xml:space="preserve">   Friction    </w:t>
      </w:r>
      <w:r>
        <w:t xml:space="preserve">   Applied    </w:t>
      </w:r>
      <w:r>
        <w:t xml:space="preserve">   ForceDuetoGravity    </w:t>
      </w:r>
      <w:r>
        <w:t xml:space="preserve">   Strong    </w:t>
      </w:r>
      <w:r>
        <w:t xml:space="preserve">   Weak    </w:t>
      </w:r>
      <w:r>
        <w:t xml:space="preserve">   Electromagnetic    </w:t>
      </w:r>
      <w:r>
        <w:t xml:space="preserve">   FundamentalForces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Crossword</dc:title>
  <dcterms:created xsi:type="dcterms:W3CDTF">2021-10-11T07:22:22Z</dcterms:created>
  <dcterms:modified xsi:type="dcterms:W3CDTF">2021-10-11T07:22:22Z</dcterms:modified>
</cp:coreProperties>
</file>