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Firearms    </w:t>
      </w:r>
      <w:r>
        <w:t xml:space="preserve">   Locard's Exchange Principal    </w:t>
      </w:r>
      <w:r>
        <w:t xml:space="preserve">   Galton    </w:t>
      </w:r>
      <w:r>
        <w:t xml:space="preserve">   Mattes    </w:t>
      </w:r>
      <w:r>
        <w:t xml:space="preserve">   Locard    </w:t>
      </w:r>
      <w:r>
        <w:t xml:space="preserve">   Evidence    </w:t>
      </w:r>
      <w:r>
        <w:t xml:space="preserve">   Expert Witness    </w:t>
      </w:r>
      <w:r>
        <w:t xml:space="preserve">   General Witness    </w:t>
      </w:r>
      <w:r>
        <w:t xml:space="preserve">   Crime Scene    </w:t>
      </w:r>
      <w:r>
        <w:t xml:space="preserve">   Criminal Law    </w:t>
      </w:r>
      <w:r>
        <w:t xml:space="preserve">   Document    </w:t>
      </w:r>
      <w:r>
        <w:t xml:space="preserve">   Physical Science    </w:t>
      </w:r>
      <w:r>
        <w:t xml:space="preserve">   Toxicology    </w:t>
      </w:r>
      <w:r>
        <w:t xml:space="preserve">   Algor Mortis    </w:t>
      </w:r>
      <w:r>
        <w:t xml:space="preserve">   Rigor Mortis    </w:t>
      </w:r>
      <w:r>
        <w:t xml:space="preserve">   Anthropometry    </w:t>
      </w:r>
      <w:r>
        <w:t xml:space="preserve">   Forensic Pathology    </w:t>
      </w:r>
      <w:r>
        <w:t xml:space="preserve">   Forensic Engineering    </w:t>
      </w:r>
      <w:r>
        <w:t xml:space="preserve">   Forensic Entomology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Forenics</dc:title>
  <dcterms:created xsi:type="dcterms:W3CDTF">2021-10-11T07:22:59Z</dcterms:created>
  <dcterms:modified xsi:type="dcterms:W3CDTF">2021-10-11T07:22:59Z</dcterms:modified>
</cp:coreProperties>
</file>