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Scientists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Alec Jeffreys    </w:t>
      </w:r>
      <w:r>
        <w:t xml:space="preserve">   William Bass    </w:t>
      </w:r>
      <w:r>
        <w:t xml:space="preserve">   Criminal investigations    </w:t>
      </w:r>
      <w:r>
        <w:t xml:space="preserve">   Forensic photographer    </w:t>
      </w:r>
      <w:r>
        <w:t xml:space="preserve">   James Chatters    </w:t>
      </w:r>
      <w:r>
        <w:t xml:space="preserve">   Rudolf virchow    </w:t>
      </w:r>
      <w:r>
        <w:t xml:space="preserve">   Hsi yu    </w:t>
      </w:r>
      <w:r>
        <w:t xml:space="preserve">   Fingerprint analyst    </w:t>
      </w:r>
      <w:r>
        <w:t xml:space="preserve">   Forensic artist    </w:t>
      </w:r>
      <w:r>
        <w:t xml:space="preserve">   Detectives    </w:t>
      </w:r>
      <w:r>
        <w:t xml:space="preserve">   Anthropologist    </w:t>
      </w:r>
      <w:r>
        <w:t xml:space="preserve">   Pathologist    </w:t>
      </w:r>
      <w:r>
        <w:t xml:space="preserve">   Douglas Raye    </w:t>
      </w:r>
      <w:r>
        <w:t xml:space="preserve">   Toxicology    </w:t>
      </w:r>
      <w:r>
        <w:t xml:space="preserve">   Henry Lee    </w:t>
      </w:r>
      <w:r>
        <w:t xml:space="preserve">   Ellis Kerry    </w:t>
      </w:r>
      <w:r>
        <w:t xml:space="preserve">   CSI    </w:t>
      </w:r>
      <w:r>
        <w:t xml:space="preserve">   evidence technician    </w:t>
      </w:r>
      <w:r>
        <w:t xml:space="preserve">   criminology    </w:t>
      </w:r>
      <w:r>
        <w:t xml:space="preserve">   crime lab analyst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Scientists</dc:title>
  <dcterms:created xsi:type="dcterms:W3CDTF">2021-10-11T07:23:04Z</dcterms:created>
  <dcterms:modified xsi:type="dcterms:W3CDTF">2021-10-11T07:23:04Z</dcterms:modified>
</cp:coreProperties>
</file>