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widespread    </w:t>
      </w:r>
      <w:r>
        <w:t xml:space="preserve">   burning    </w:t>
      </w:r>
      <w:r>
        <w:t xml:space="preserve">   inferno    </w:t>
      </w:r>
      <w:r>
        <w:t xml:space="preserve">   redwod    </w:t>
      </w:r>
      <w:r>
        <w:t xml:space="preserve">   campsite    </w:t>
      </w:r>
      <w:r>
        <w:t xml:space="preserve">   fire    </w:t>
      </w:r>
      <w:r>
        <w:t xml:space="preserve">   abstractminded    </w:t>
      </w:r>
      <w:r>
        <w:t xml:space="preserve">   cigarette    </w:t>
      </w:r>
      <w:r>
        <w:t xml:space="preserve">   combustion    </w:t>
      </w:r>
      <w:r>
        <w:t xml:space="preserve">   forgotten    </w:t>
      </w:r>
      <w:r>
        <w:t xml:space="preserve">   fossilfuels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Fires</dc:title>
  <dcterms:created xsi:type="dcterms:W3CDTF">2021-10-11T07:23:40Z</dcterms:created>
  <dcterms:modified xsi:type="dcterms:W3CDTF">2021-10-11T07:23:40Z</dcterms:modified>
</cp:coreProperties>
</file>