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Stinky    </w:t>
      </w:r>
      <w:r>
        <w:t xml:space="preserve">   Floaters    </w:t>
      </w:r>
      <w:r>
        <w:t xml:space="preserve">   Weewee    </w:t>
      </w:r>
      <w:r>
        <w:t xml:space="preserve">   Poop    </w:t>
      </w:r>
      <w:r>
        <w:t xml:space="preserve">   Pee    </w:t>
      </w:r>
      <w:r>
        <w:t xml:space="preserve">   Relax    </w:t>
      </w:r>
      <w:r>
        <w:t xml:space="preserve">   FartZone    </w:t>
      </w:r>
      <w:r>
        <w:t xml:space="preserve">   Fresh    </w:t>
      </w:r>
      <w:r>
        <w:t xml:space="preserve">   Toiletpaper    </w:t>
      </w:r>
      <w:r>
        <w:t xml:space="preserve">   John    </w:t>
      </w:r>
      <w:r>
        <w:t xml:space="preserve">   Wetseat    </w:t>
      </w:r>
      <w:r>
        <w:t xml:space="preserve">   Wipe    </w:t>
      </w:r>
      <w:r>
        <w:t xml:space="preserve">   Plunger    </w:t>
      </w:r>
      <w:r>
        <w:t xml:space="preserve">   Clean    </w:t>
      </w:r>
      <w:r>
        <w:t xml:space="preserve">   Lavatory    </w:t>
      </w:r>
      <w:r>
        <w:t xml:space="preserve">   Loo    </w:t>
      </w:r>
      <w:r>
        <w:t xml:space="preserve">   Potty    </w:t>
      </w:r>
      <w:r>
        <w:t xml:space="preserve">   Can    </w:t>
      </w:r>
      <w:r>
        <w:t xml:space="preserve">   Washroom    </w:t>
      </w:r>
      <w:r>
        <w:t xml:space="preserve">   Flush    </w:t>
      </w:r>
      <w:r>
        <w:t xml:space="preserve">   NumberOne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phone?</dc:title>
  <dcterms:created xsi:type="dcterms:W3CDTF">2021-10-11T07:24:27Z</dcterms:created>
  <dcterms:modified xsi:type="dcterms:W3CDTF">2021-10-11T07:24:27Z</dcterms:modified>
</cp:coreProperties>
</file>