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second chance    </w:t>
      </w:r>
      <w:r>
        <w:t xml:space="preserve">   encouraged    </w:t>
      </w:r>
      <w:r>
        <w:t xml:space="preserve">   kindness    </w:t>
      </w:r>
      <w:r>
        <w:t xml:space="preserve">   reoffending    </w:t>
      </w:r>
      <w:r>
        <w:t xml:space="preserve">   benefits    </w:t>
      </w:r>
      <w:r>
        <w:t xml:space="preserve">   fairly    </w:t>
      </w:r>
      <w:r>
        <w:t xml:space="preserve">   the lords prayer    </w:t>
      </w:r>
      <w:r>
        <w:t xml:space="preserve">   forgiveness    </w:t>
      </w:r>
      <w:r>
        <w:t xml:space="preserve">   move on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2021-10-11T07:24:29Z</dcterms:created>
  <dcterms:modified xsi:type="dcterms:W3CDTF">2021-10-11T07:24:29Z</dcterms:modified>
</cp:coreProperties>
</file>