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Forklift and Pedestrian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RUBBER GLOVES    </w:t>
      </w:r>
      <w:r>
        <w:t xml:space="preserve">   SAFETY HARNESS    </w:t>
      </w:r>
      <w:r>
        <w:t xml:space="preserve">   CHERRYPICKER    </w:t>
      </w:r>
      <w:r>
        <w:t xml:space="preserve">   WARNING SIGNS    </w:t>
      </w:r>
      <w:r>
        <w:t xml:space="preserve">   SAFETY GOGGLES    </w:t>
      </w:r>
      <w:r>
        <w:t xml:space="preserve">   EYEWASH STATION    </w:t>
      </w:r>
      <w:r>
        <w:t xml:space="preserve">   SLOW SPEED    </w:t>
      </w:r>
      <w:r>
        <w:t xml:space="preserve">   RIGHT AWAY    </w:t>
      </w:r>
      <w:r>
        <w:t xml:space="preserve">   SOUND HORN    </w:t>
      </w:r>
      <w:r>
        <w:t xml:space="preserve">   SAFETY COMMITTEE    </w:t>
      </w:r>
      <w:r>
        <w:t xml:space="preserve">   SEATBELT    </w:t>
      </w:r>
      <w:r>
        <w:t xml:space="preserve">   PEDESTRIAN    </w:t>
      </w:r>
      <w:r>
        <w:t xml:space="preserve">   SAFETY    </w:t>
      </w:r>
      <w:r>
        <w:t xml:space="preserve">   FORKLIFT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Forklift and Pedestrian Safety</dc:title>
  <dcterms:created xsi:type="dcterms:W3CDTF">2021-10-11T07:24:12Z</dcterms:created>
  <dcterms:modified xsi:type="dcterms:W3CDTF">2021-10-11T07:24:12Z</dcterms:modified>
</cp:coreProperties>
</file>