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gas    </w:t>
      </w:r>
      <w:r>
        <w:t xml:space="preserve">   hydroeletric    </w:t>
      </w:r>
      <w:r>
        <w:t xml:space="preserve">   mineral resource    </w:t>
      </w:r>
      <w:r>
        <w:t xml:space="preserve">   natural gas    </w:t>
      </w:r>
      <w:r>
        <w:t xml:space="preserve">   nuclear    </w:t>
      </w:r>
      <w:r>
        <w:t xml:space="preserve">   oil    </w:t>
      </w:r>
      <w:r>
        <w:t xml:space="preserve">   petroleum    </w:t>
      </w:r>
      <w:r>
        <w:t xml:space="preserve">   Power plant    </w:t>
      </w:r>
      <w:r>
        <w:t xml:space="preserve">   recycling    </w:t>
      </w:r>
      <w:r>
        <w:t xml:space="preserve">   undustrial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 Word Search</dc:title>
  <dcterms:created xsi:type="dcterms:W3CDTF">2021-10-11T07:26:19Z</dcterms:created>
  <dcterms:modified xsi:type="dcterms:W3CDTF">2021-10-11T07:26:19Z</dcterms:modified>
</cp:coreProperties>
</file>