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extinct    </w:t>
      </w:r>
      <w:r>
        <w:t xml:space="preserve">   evolution    </w:t>
      </w:r>
      <w:r>
        <w:t xml:space="preserve">   scientific theory    </w:t>
      </w:r>
      <w:r>
        <w:t xml:space="preserve">   paleontologist    </w:t>
      </w:r>
      <w:r>
        <w:t xml:space="preserve">   trace fossil    </w:t>
      </w:r>
      <w:r>
        <w:t xml:space="preserve">   carbon film    </w:t>
      </w:r>
      <w:r>
        <w:t xml:space="preserve">   petrified fossil    </w:t>
      </w:r>
      <w:r>
        <w:t xml:space="preserve">   cast    </w:t>
      </w:r>
      <w:r>
        <w:t xml:space="preserve">   mold fossil    </w:t>
      </w:r>
      <w:r>
        <w:t xml:space="preserve">   sedimentary rock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</dc:title>
  <dcterms:created xsi:type="dcterms:W3CDTF">2021-10-11T07:25:54Z</dcterms:created>
  <dcterms:modified xsi:type="dcterms:W3CDTF">2021-10-11T07:25:54Z</dcterms:modified>
</cp:coreProperties>
</file>