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 Humors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one of the philosophers.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extrovert Temprament associated with air.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culture of the philosophers.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time in which the four humors were devised (1800's)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Maintaining the four humors is necessary for your....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age associated with the phlegmatic temperament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Temprament is associated with the season Fall.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 of the choleric temprament.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 associated with the Sanguine temprament.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liquids identified in the body. </w:t>
            </w:r>
          </w:p>
        </w:tc>
      </w:tr>
    </w:tbl>
    <w:p>
      <w:pPr>
        <w:pStyle w:val="WordBankSmall"/>
      </w:pPr>
      <w:r>
        <w:t xml:space="preserve">   Melancholic     </w:t>
      </w:r>
      <w:r>
        <w:t xml:space="preserve">   Aristotle     </w:t>
      </w:r>
      <w:r>
        <w:t xml:space="preserve">   Blood    </w:t>
      </w:r>
      <w:r>
        <w:t xml:space="preserve">   Shakespearean    </w:t>
      </w:r>
      <w:r>
        <w:t xml:space="preserve">   Greek    </w:t>
      </w:r>
      <w:r>
        <w:t xml:space="preserve">   Sanguine     </w:t>
      </w:r>
      <w:r>
        <w:t xml:space="preserve">   Fire    </w:t>
      </w:r>
      <w:r>
        <w:t xml:space="preserve">   Mature     </w:t>
      </w:r>
      <w:r>
        <w:t xml:space="preserve">   Health 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Humors </dc:title>
  <dcterms:created xsi:type="dcterms:W3CDTF">2021-10-11T07:27:31Z</dcterms:created>
  <dcterms:modified xsi:type="dcterms:W3CDTF">2021-10-11T07:27:31Z</dcterms:modified>
</cp:coreProperties>
</file>