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Principles of Christian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Jill    </w:t>
      </w:r>
      <w:r>
        <w:t xml:space="preserve">   Bible    </w:t>
      </w:r>
      <w:r>
        <w:t xml:space="preserve">   Church    </w:t>
      </w:r>
      <w:r>
        <w:t xml:space="preserve">   Prayer    </w:t>
      </w:r>
      <w:r>
        <w:t xml:space="preserve">   HolySpirit    </w:t>
      </w:r>
      <w:r>
        <w:t xml:space="preserve">   Salvation    </w:t>
      </w:r>
      <w:r>
        <w:t xml:space="preserve">   Sin    </w:t>
      </w:r>
      <w:r>
        <w:t xml:space="preserve">   Weight    </w:t>
      </w:r>
      <w:r>
        <w:t xml:space="preserve">   Thrust    </w:t>
      </w:r>
      <w:r>
        <w:t xml:space="preserve">   Lift    </w:t>
      </w:r>
      <w:r>
        <w:t xml:space="preserve">   Resistance    </w:t>
      </w:r>
      <w:r>
        <w:t xml:space="preserve">   Gravity    </w:t>
      </w:r>
      <w:r>
        <w:t xml:space="preserve">   Eagle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Principles of Christian Flight</dc:title>
  <dcterms:created xsi:type="dcterms:W3CDTF">2021-10-11T07:26:36Z</dcterms:created>
  <dcterms:modified xsi:type="dcterms:W3CDTF">2021-10-11T07:26:36Z</dcterms:modified>
</cp:coreProperties>
</file>