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snacks    </w:t>
      </w:r>
      <w:r>
        <w:t xml:space="preserve">   league    </w:t>
      </w:r>
      <w:r>
        <w:t xml:space="preserve">   split    </w:t>
      </w:r>
      <w:r>
        <w:t xml:space="preserve">   strike    </w:t>
      </w:r>
      <w:r>
        <w:t xml:space="preserve">   spare    </w:t>
      </w:r>
      <w:r>
        <w:t xml:space="preserve">   drinks    </w:t>
      </w:r>
      <w:r>
        <w:t xml:space="preserve">   hub    </w:t>
      </w:r>
      <w:r>
        <w:t xml:space="preserve">   sleeper    </w:t>
      </w:r>
      <w:r>
        <w:t xml:space="preserve">   lane    </w:t>
      </w:r>
      <w:r>
        <w:t xml:space="preserve">   epicurean    </w:t>
      </w:r>
      <w:r>
        <w:t xml:space="preserve">   fowling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Fowling</dc:title>
  <dcterms:created xsi:type="dcterms:W3CDTF">2021-10-11T07:27:38Z</dcterms:created>
  <dcterms:modified xsi:type="dcterms:W3CDTF">2021-10-11T07:27:38Z</dcterms:modified>
</cp:coreProperties>
</file>