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Parts    </w:t>
      </w:r>
      <w:r>
        <w:t xml:space="preserve">   Share    </w:t>
      </w:r>
      <w:r>
        <w:t xml:space="preserve">   Loss    </w:t>
      </w:r>
      <w:r>
        <w:t xml:space="preserve">   Multiplier    </w:t>
      </w:r>
      <w:r>
        <w:t xml:space="preserve">   VAT    </w:t>
      </w:r>
      <w:r>
        <w:t xml:space="preserve">   Reciprocal    </w:t>
      </w:r>
      <w:r>
        <w:t xml:space="preserve">   Mixed    </w:t>
      </w:r>
      <w:r>
        <w:t xml:space="preserve">   Fractions    </w:t>
      </w:r>
      <w:r>
        <w:t xml:space="preserve">   Ratio    </w:t>
      </w:r>
      <w:r>
        <w:t xml:space="preserve">   Decrease    </w:t>
      </w:r>
      <w:r>
        <w:t xml:space="preserve">   Increase    </w:t>
      </w:r>
      <w:r>
        <w:t xml:space="preserve">   Profit    </w:t>
      </w:r>
      <w:r>
        <w:t xml:space="preserve">   Percentages    </w:t>
      </w:r>
      <w:r>
        <w:t xml:space="preserve">   Multiplication    </w:t>
      </w:r>
      <w:r>
        <w:t xml:space="preserve">   Division    </w:t>
      </w:r>
      <w:r>
        <w:t xml:space="preserve">   Denominator    </w:t>
      </w:r>
      <w:r>
        <w:t xml:space="preserve">   Integer    </w:t>
      </w:r>
      <w:r>
        <w:t xml:space="preserve">   Proportion    </w:t>
      </w:r>
      <w:r>
        <w:t xml:space="preserve">   Recurring    </w:t>
      </w:r>
      <w:r>
        <w:t xml:space="preserve">   Termination    </w:t>
      </w:r>
      <w:r>
        <w:t xml:space="preserve">   Decimal    </w:t>
      </w:r>
      <w:r>
        <w:t xml:space="preserve">   Subtraction    </w:t>
      </w:r>
      <w:r>
        <w:t xml:space="preserve">   Addition    </w:t>
      </w:r>
      <w:r>
        <w:t xml:space="preserve">   Improper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</dc:title>
  <dcterms:created xsi:type="dcterms:W3CDTF">2021-10-12T14:17:40Z</dcterms:created>
  <dcterms:modified xsi:type="dcterms:W3CDTF">2021-10-12T14:17:40Z</dcterms:modified>
</cp:coreProperties>
</file>