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Fractions, decimals and percentages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terminating decimal    </w:t>
      </w:r>
      <w:r>
        <w:t xml:space="preserve">   surd    </w:t>
      </w:r>
      <w:r>
        <w:t xml:space="preserve">   selling price(SP)    </w:t>
      </w:r>
      <w:r>
        <w:t xml:space="preserve">   sale price    </w:t>
      </w:r>
      <w:r>
        <w:t xml:space="preserve">   recurring decimal     </w:t>
      </w:r>
      <w:r>
        <w:t xml:space="preserve">   profit    </w:t>
      </w:r>
      <w:r>
        <w:t xml:space="preserve">   percentage    </w:t>
      </w:r>
      <w:r>
        <w:t xml:space="preserve">   percent    </w:t>
      </w:r>
      <w:r>
        <w:t xml:space="preserve">   non-terminating decimal    </w:t>
      </w:r>
      <w:r>
        <w:t xml:space="preserve">   mark-up    </w:t>
      </w:r>
      <w:r>
        <w:t xml:space="preserve">   loss    </w:t>
      </w:r>
      <w:r>
        <w:t xml:space="preserve">   irrational number    </w:t>
      </w:r>
      <w:r>
        <w:t xml:space="preserve">   Goods and Services Tax(GST)     </w:t>
      </w:r>
      <w:r>
        <w:t xml:space="preserve">   exact decimal form    </w:t>
      </w:r>
      <w:r>
        <w:t xml:space="preserve">   discount    </w:t>
      </w:r>
      <w:r>
        <w:t xml:space="preserve">   cost price(CP)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Fractions, decimals and percentages</dc:title>
  <dcterms:created xsi:type="dcterms:W3CDTF">2021-10-11T07:28:58Z</dcterms:created>
  <dcterms:modified xsi:type="dcterms:W3CDTF">2021-10-11T07:28:58Z</dcterms:modified>
</cp:coreProperties>
</file>