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Francisco Vasquez de Coronado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sponsored Francisco's expedition?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Francisco Coronado's motive for his expedition?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Francisco Coronado's mother's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told Francisco &amp; Mendoza about Cibola?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Francisco born and when?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and when did Francisco start his expedition?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was Antonio de Mendoza to Francisco?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and where did Francisco become governor?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his wife's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did Francisco die?</w:t>
            </w:r>
          </w:p>
        </w:tc>
      </w:tr>
    </w:tbl>
    <w:p>
      <w:pPr>
        <w:pStyle w:val="WordBankLarge"/>
      </w:pPr>
      <w:r>
        <w:t xml:space="preserve">   To find the seven cities of gold!    </w:t>
      </w:r>
      <w:r>
        <w:t xml:space="preserve">   Antonio de Mendoza and his wife!    </w:t>
      </w:r>
      <w:r>
        <w:t xml:space="preserve">   Salamanca Spain 1510!    </w:t>
      </w:r>
      <w:r>
        <w:t xml:space="preserve">   Dona Beatriz de Estrada    </w:t>
      </w:r>
      <w:r>
        <w:t xml:space="preserve">   Compostela Mexico 1540!    </w:t>
      </w:r>
      <w:r>
        <w:t xml:space="preserve">   Isabel de Lujan!    </w:t>
      </w:r>
      <w:r>
        <w:t xml:space="preserve">   1554!    </w:t>
      </w:r>
      <w:r>
        <w:t xml:space="preserve">   1538 &amp; in New Galicia!    </w:t>
      </w:r>
      <w:r>
        <w:t xml:space="preserve">   His sponsor &amp; the Viceroy of Mexico!    </w:t>
      </w:r>
      <w:r>
        <w:t xml:space="preserve">   Cabeza de Vaca!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Francisco Vasquez de Coronado</dc:title>
  <dcterms:created xsi:type="dcterms:W3CDTF">2021-10-11T07:28:45Z</dcterms:created>
  <dcterms:modified xsi:type="dcterms:W3CDTF">2021-10-11T07:28:45Z</dcterms:modified>
</cp:coreProperties>
</file>