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 Iero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Frank's role in My Chemical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bandmate in My Chemical Romance, lead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Frank when he got his first tattoo?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bandmate in My Chemical Romance, lead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Frank's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holiday Frank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dogs does Frank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kind of school Frank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town Frank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Frank's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Frank's first solo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Other than rhythm guitar, what did Frank do in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college did Frank attend before dropping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Frank's dyed hair color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state where Frank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Frank's first tattoo?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second band Frank was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band Frank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words on Frank's fingers (not on his knuckles)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Frank's current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Frank's Instagram 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Frank's twitter 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Frank started playing in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Frank's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bandmate in My Chemical Romance, bassist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kind of artwork that Frank got put on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Frank's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Frank's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Frank's natural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Frank's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Frank's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Frank's birth month</w:t>
            </w:r>
          </w:p>
        </w:tc>
      </w:tr>
    </w:tbl>
    <w:p>
      <w:pPr>
        <w:pStyle w:val="WordBankLarge"/>
      </w:pPr>
      <w:r>
        <w:t xml:space="preserve">   Frank Iero    </w:t>
      </w:r>
      <w:r>
        <w:t xml:space="preserve">   Thirty Six    </w:t>
      </w:r>
      <w:r>
        <w:t xml:space="preserve">   Five Foot Six    </w:t>
      </w:r>
      <w:r>
        <w:t xml:space="preserve">   Frank Iero And The Patience     </w:t>
      </w:r>
      <w:r>
        <w:t xml:space="preserve">   FRNKIERO ANDTHE CELLEBRATION    </w:t>
      </w:r>
      <w:r>
        <w:t xml:space="preserve">   My Chemical Romance    </w:t>
      </w:r>
      <w:r>
        <w:t xml:space="preserve">   Rhythm Guitar    </w:t>
      </w:r>
      <w:r>
        <w:t xml:space="preserve">   Gerard Way    </w:t>
      </w:r>
      <w:r>
        <w:t xml:space="preserve">   Ray Toro    </w:t>
      </w:r>
      <w:r>
        <w:t xml:space="preserve">   Mikey Way    </w:t>
      </w:r>
      <w:r>
        <w:t xml:space="preserve">   Jamia Nestor    </w:t>
      </w:r>
      <w:r>
        <w:t xml:space="preserve">   Miles    </w:t>
      </w:r>
      <w:r>
        <w:t xml:space="preserve">   Lily and Cherry Iero    </w:t>
      </w:r>
      <w:r>
        <w:t xml:space="preserve">   Brown    </w:t>
      </w:r>
      <w:r>
        <w:t xml:space="preserve">   Black    </w:t>
      </w:r>
      <w:r>
        <w:t xml:space="preserve">   Catholic    </w:t>
      </w:r>
      <w:r>
        <w:t xml:space="preserve">   October    </w:t>
      </w:r>
      <w:r>
        <w:t xml:space="preserve">   Halloween    </w:t>
      </w:r>
      <w:r>
        <w:t xml:space="preserve">   Anthony    </w:t>
      </w:r>
      <w:r>
        <w:t xml:space="preserve">   Eleven    </w:t>
      </w:r>
      <w:r>
        <w:t xml:space="preserve">   frnkiero: Party Dad    </w:t>
      </w:r>
      <w:r>
        <w:t xml:space="preserve">   Tattoos    </w:t>
      </w:r>
      <w:r>
        <w:t xml:space="preserve">   New Jersey    </w:t>
      </w:r>
      <w:r>
        <w:t xml:space="preserve">   Hazel    </w:t>
      </w:r>
      <w:r>
        <w:t xml:space="preserve">   Scorpio    </w:t>
      </w:r>
      <w:r>
        <w:t xml:space="preserve">   frankieromustdie    </w:t>
      </w:r>
      <w:r>
        <w:t xml:space="preserve">   Iero    </w:t>
      </w:r>
      <w:r>
        <w:t xml:space="preserve">   Backing Vocals    </w:t>
      </w:r>
      <w:r>
        <w:t xml:space="preserve">   Stomachaches    </w:t>
      </w:r>
      <w:r>
        <w:t xml:space="preserve">   Belleville    </w:t>
      </w:r>
      <w:r>
        <w:t xml:space="preserve">   Green    </w:t>
      </w:r>
      <w:r>
        <w:t xml:space="preserve">   Rutgers University    </w:t>
      </w:r>
      <w:r>
        <w:t xml:space="preserve">   Eighteen    </w:t>
      </w:r>
      <w:r>
        <w:t xml:space="preserve">   Jack-o-lantern    </w:t>
      </w:r>
      <w:r>
        <w:t xml:space="preserve">   Bookworm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Iero</dc:title>
  <dcterms:created xsi:type="dcterms:W3CDTF">2021-10-11T07:28:49Z</dcterms:created>
  <dcterms:modified xsi:type="dcterms:W3CDTF">2021-10-11T07:28:49Z</dcterms:modified>
</cp:coreProperties>
</file>