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DINOSAUR    </w:t>
      </w:r>
      <w:r>
        <w:t xml:space="preserve">   ORNITHOPTER    </w:t>
      </w:r>
      <w:r>
        <w:t xml:space="preserve">   KILLER KANE    </w:t>
      </w:r>
      <w:r>
        <w:t xml:space="preserve">   KICKER    </w:t>
      </w:r>
      <w:r>
        <w:t xml:space="preserve">   FAIR GWEN    </w:t>
      </w:r>
      <w:r>
        <w:t xml:space="preserve">   QUESTS    </w:t>
      </w:r>
      <w:r>
        <w:t xml:space="preserve">   DRAGONS    </w:t>
      </w:r>
      <w:r>
        <w:t xml:space="preserve">   TONY D    </w:t>
      </w:r>
      <w:r>
        <w:t xml:space="preserve">   THE DOWN UNDER    </w:t>
      </w:r>
      <w:r>
        <w:t xml:space="preserve">   GRAM    </w:t>
      </w:r>
      <w:r>
        <w:t xml:space="preserve">   GRIM    </w:t>
      </w:r>
      <w:r>
        <w:t xml:space="preserve">   FREAK    </w:t>
      </w:r>
      <w:r>
        <w:t xml:space="preserve">   MAX    </w:t>
      </w:r>
      <w:r>
        <w:t xml:space="preserve">   KEVIN    </w:t>
      </w:r>
      <w:r>
        <w:t xml:space="preserve">   FOURTH OF JULY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2021-10-11T07:30:18Z</dcterms:created>
  <dcterms:modified xsi:type="dcterms:W3CDTF">2021-10-11T07:30:18Z</dcterms:modified>
</cp:coreProperties>
</file>