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12 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decembre    </w:t>
      </w:r>
      <w:r>
        <w:t xml:space="preserve">   novembre    </w:t>
      </w:r>
      <w:r>
        <w:t xml:space="preserve">   octobre    </w:t>
      </w:r>
      <w:r>
        <w:t xml:space="preserve">   septembre    </w:t>
      </w:r>
      <w:r>
        <w:t xml:space="preserve">   aout    </w:t>
      </w:r>
      <w:r>
        <w:t xml:space="preserve">   juillet    </w:t>
      </w:r>
      <w:r>
        <w:t xml:space="preserve">   juin    </w:t>
      </w:r>
      <w:r>
        <w:t xml:space="preserve">   mai    </w:t>
      </w:r>
      <w:r>
        <w:t xml:space="preserve">   avril    </w:t>
      </w:r>
      <w:r>
        <w:t xml:space="preserve">   mars    </w:t>
      </w:r>
      <w:r>
        <w:t xml:space="preserve">   fevrier    </w:t>
      </w:r>
      <w:r>
        <w:t xml:space="preserve">   janvier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12 Months Of The Year</dc:title>
  <dcterms:created xsi:type="dcterms:W3CDTF">2021-10-11T07:31:48Z</dcterms:created>
  <dcterms:modified xsi:type="dcterms:W3CDTF">2021-10-11T07:31:48Z</dcterms:modified>
</cp:coreProperties>
</file>