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Classroom Objects!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use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sit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we put our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use to cut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teacher's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write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we use to erase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use to tell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use to go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use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we put our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look through to see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thing we write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you take notes</w:t>
            </w:r>
          </w:p>
        </w:tc>
      </w:tr>
    </w:tbl>
    <w:p>
      <w:pPr>
        <w:pStyle w:val="WordBankMedium"/>
      </w:pPr>
      <w:r>
        <w:t xml:space="preserve">   UNCRAYON    </w:t>
      </w:r>
      <w:r>
        <w:t xml:space="preserve">   UNCAHIER    </w:t>
      </w:r>
      <w:r>
        <w:t xml:space="preserve">   DESCISEAUX    </w:t>
      </w:r>
      <w:r>
        <w:t xml:space="preserve">   UNECHAISE    </w:t>
      </w:r>
      <w:r>
        <w:t xml:space="preserve">   UNEPOUBELLE    </w:t>
      </w:r>
      <w:r>
        <w:t xml:space="preserve">   UNCLASSEUR    </w:t>
      </w:r>
      <w:r>
        <w:t xml:space="preserve">   UNORDINATEUR    </w:t>
      </w:r>
      <w:r>
        <w:t xml:space="preserve">   UNSTYLO    </w:t>
      </w:r>
      <w:r>
        <w:t xml:space="preserve">   UNEREGLE    </w:t>
      </w:r>
      <w:r>
        <w:t xml:space="preserve">   UNLIVRE    </w:t>
      </w:r>
      <w:r>
        <w:t xml:space="preserve">   UNEFENETRE    </w:t>
      </w:r>
      <w:r>
        <w:t xml:space="preserve">   UNEHORLOGE    </w:t>
      </w:r>
      <w:r>
        <w:t xml:space="preserve">   UNEFEUILLEDEPAPIER    </w:t>
      </w:r>
      <w:r>
        <w:t xml:space="preserve">   UNBUREAU    </w:t>
      </w:r>
      <w:r>
        <w:t xml:space="preserve">   UNEGOMME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Classroom Objects!</dc:title>
  <dcterms:created xsi:type="dcterms:W3CDTF">2021-10-11T07:33:05Z</dcterms:created>
  <dcterms:modified xsi:type="dcterms:W3CDTF">2021-10-11T07:33:05Z</dcterms:modified>
</cp:coreProperties>
</file>