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Pet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Fathers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Pet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Aunts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Fathers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Uncle’s 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Moms Brother </w:t>
            </w:r>
          </w:p>
        </w:tc>
      </w:tr>
    </w:tbl>
    <w:p>
      <w:pPr>
        <w:pStyle w:val="WordBankMedium"/>
      </w:pPr>
      <w:r>
        <w:t xml:space="preserve">   Une Soeur    </w:t>
      </w:r>
      <w:r>
        <w:t xml:space="preserve">   Un Frere    </w:t>
      </w:r>
      <w:r>
        <w:t xml:space="preserve">   Une Grand-Mere    </w:t>
      </w:r>
      <w:r>
        <w:t xml:space="preserve">   Un Grand-Pere    </w:t>
      </w:r>
      <w:r>
        <w:t xml:space="preserve">   Un Oncle    </w:t>
      </w:r>
      <w:r>
        <w:t xml:space="preserve">   Une Tante    </w:t>
      </w:r>
      <w:r>
        <w:t xml:space="preserve">   Un Cousin    </w:t>
      </w:r>
      <w:r>
        <w:t xml:space="preserve">   Une Cousine    </w:t>
      </w:r>
      <w:r>
        <w:t xml:space="preserve">   Un Oiseau    </w:t>
      </w:r>
      <w:r>
        <w:t xml:space="preserve">   Un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Crossword</dc:title>
  <dcterms:created xsi:type="dcterms:W3CDTF">2021-10-11T07:32:53Z</dcterms:created>
  <dcterms:modified xsi:type="dcterms:W3CDTF">2021-10-11T07:32:53Z</dcterms:modified>
</cp:coreProperties>
</file>